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E4" w:rsidRDefault="00CE0FE4">
      <w:pPr>
        <w:pStyle w:val="ConsPlusTitlePage"/>
      </w:pPr>
      <w:r>
        <w:br/>
      </w:r>
    </w:p>
    <w:p w:rsidR="00CE0FE4" w:rsidRDefault="00CE0FE4">
      <w:pPr>
        <w:pStyle w:val="ConsPlusNormal"/>
        <w:jc w:val="both"/>
        <w:outlineLvl w:val="0"/>
      </w:pPr>
    </w:p>
    <w:p w:rsidR="00CE0FE4" w:rsidRDefault="00CE0F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0FE4" w:rsidRDefault="00CE0FE4">
      <w:pPr>
        <w:pStyle w:val="ConsPlusTitle"/>
        <w:jc w:val="center"/>
      </w:pPr>
    </w:p>
    <w:p w:rsidR="00CE0FE4" w:rsidRDefault="00CE0FE4">
      <w:pPr>
        <w:pStyle w:val="ConsPlusTitle"/>
        <w:jc w:val="center"/>
      </w:pPr>
      <w:r>
        <w:t>ПОСТАНОВЛЕНИЕ</w:t>
      </w:r>
    </w:p>
    <w:p w:rsidR="00CE0FE4" w:rsidRDefault="00CE0FE4">
      <w:pPr>
        <w:pStyle w:val="ConsPlusTitle"/>
        <w:jc w:val="center"/>
      </w:pPr>
      <w:r>
        <w:t>от 25 января 2011 г. N 18</w:t>
      </w:r>
    </w:p>
    <w:p w:rsidR="00CE0FE4" w:rsidRDefault="00CE0FE4">
      <w:pPr>
        <w:pStyle w:val="ConsPlusTitle"/>
        <w:jc w:val="center"/>
      </w:pPr>
      <w:bookmarkStart w:id="0" w:name="_GoBack"/>
    </w:p>
    <w:p w:rsidR="00CE0FE4" w:rsidRDefault="00CE0FE4">
      <w:pPr>
        <w:pStyle w:val="ConsPlusTitle"/>
        <w:jc w:val="center"/>
      </w:pPr>
      <w:r>
        <w:t>ОБ УТВЕРЖДЕНИИ ПРАВИЛ</w:t>
      </w:r>
    </w:p>
    <w:p w:rsidR="00CE0FE4" w:rsidRDefault="00CE0FE4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CE0FE4" w:rsidRDefault="00CE0FE4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CE0FE4" w:rsidRDefault="00CE0FE4">
      <w:pPr>
        <w:pStyle w:val="ConsPlusTitle"/>
        <w:jc w:val="center"/>
      </w:pPr>
      <w:r>
        <w:t>ОПРЕДЕЛЕНИЯ КЛАССА ЭНЕРГЕТИЧЕСКОЙ ЭФФЕКТИВНОСТИ</w:t>
      </w:r>
    </w:p>
    <w:p w:rsidR="00CE0FE4" w:rsidRDefault="00CE0FE4">
      <w:pPr>
        <w:pStyle w:val="ConsPlusTitle"/>
        <w:jc w:val="center"/>
      </w:pPr>
      <w:r>
        <w:t>МНОГОКВАРТИРНЫХ ДОМОВ</w:t>
      </w:r>
    </w:p>
    <w:bookmarkEnd w:id="0"/>
    <w:p w:rsidR="00CE0FE4" w:rsidRDefault="00CE0FE4">
      <w:pPr>
        <w:pStyle w:val="ConsPlusNormal"/>
        <w:jc w:val="center"/>
      </w:pPr>
      <w:r>
        <w:t>Список изменяющих документов</w:t>
      </w:r>
    </w:p>
    <w:p w:rsidR="00CE0FE4" w:rsidRDefault="00CE0FE4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4" w:history="1">
        <w:r>
          <w:rPr>
            <w:color w:val="0000FF"/>
          </w:rPr>
          <w:t>N 1129</w:t>
        </w:r>
      </w:hyperlink>
      <w:r>
        <w:t>,</w:t>
      </w:r>
    </w:p>
    <w:p w:rsidR="00CE0FE4" w:rsidRDefault="00CE0FE4">
      <w:pPr>
        <w:pStyle w:val="ConsPlusNormal"/>
        <w:jc w:val="center"/>
      </w:pPr>
      <w:r>
        <w:t xml:space="preserve">от 26.03.2014 </w:t>
      </w:r>
      <w:hyperlink r:id="rId5" w:history="1">
        <w:r>
          <w:rPr>
            <w:color w:val="0000FF"/>
          </w:rPr>
          <w:t>N 230</w:t>
        </w:r>
      </w:hyperlink>
      <w:r>
        <w:t>)</w:t>
      </w:r>
    </w:p>
    <w:p w:rsidR="00CE0FE4" w:rsidRDefault="00CE0FE4">
      <w:pPr>
        <w:pStyle w:val="ConsPlusNormal"/>
        <w:jc w:val="center"/>
      </w:pPr>
    </w:p>
    <w:p w:rsidR="00CE0FE4" w:rsidRDefault="00CE0FE4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E0FE4" w:rsidRDefault="00CE0FE4">
      <w:pPr>
        <w:pStyle w:val="ConsPlusNormal"/>
        <w:ind w:firstLine="540"/>
        <w:jc w:val="both"/>
      </w:pPr>
      <w:r>
        <w:t>1. Утвердить прилагаемые:</w:t>
      </w:r>
    </w:p>
    <w:p w:rsidR="00CE0FE4" w:rsidRDefault="00CE0FE4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CE0FE4" w:rsidRDefault="00CE0FE4">
      <w:pPr>
        <w:pStyle w:val="ConsPlusNormal"/>
        <w:ind w:firstLine="540"/>
        <w:jc w:val="both"/>
      </w:pPr>
      <w:hyperlink w:anchor="P102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CE0FE4" w:rsidRDefault="00CE0FE4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CE0FE4" w:rsidRDefault="00CE0FE4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CE0FE4" w:rsidRDefault="00CE0FE4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CE0FE4" w:rsidRDefault="00CE0FE4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02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right"/>
      </w:pPr>
      <w:r>
        <w:t>Председатель Правительства</w:t>
      </w:r>
    </w:p>
    <w:p w:rsidR="00CE0FE4" w:rsidRDefault="00CE0FE4">
      <w:pPr>
        <w:pStyle w:val="ConsPlusNormal"/>
        <w:jc w:val="right"/>
      </w:pPr>
      <w:r>
        <w:t>Российской Федерации</w:t>
      </w:r>
    </w:p>
    <w:p w:rsidR="00CE0FE4" w:rsidRDefault="00CE0FE4">
      <w:pPr>
        <w:pStyle w:val="ConsPlusNormal"/>
        <w:jc w:val="right"/>
      </w:pPr>
      <w:r>
        <w:t>В.ПУТИН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right"/>
        <w:outlineLvl w:val="0"/>
      </w:pPr>
      <w:r>
        <w:t>Утверждены</w:t>
      </w:r>
    </w:p>
    <w:p w:rsidR="00CE0FE4" w:rsidRDefault="00CE0FE4">
      <w:pPr>
        <w:pStyle w:val="ConsPlusNormal"/>
        <w:jc w:val="right"/>
      </w:pPr>
      <w:r>
        <w:t>Постановлением Правительства</w:t>
      </w:r>
    </w:p>
    <w:p w:rsidR="00CE0FE4" w:rsidRDefault="00CE0FE4">
      <w:pPr>
        <w:pStyle w:val="ConsPlusNormal"/>
        <w:jc w:val="right"/>
      </w:pPr>
      <w:r>
        <w:t>Российской Федерации</w:t>
      </w:r>
    </w:p>
    <w:p w:rsidR="00CE0FE4" w:rsidRDefault="00CE0FE4">
      <w:pPr>
        <w:pStyle w:val="ConsPlusNormal"/>
        <w:jc w:val="right"/>
      </w:pPr>
      <w:r>
        <w:t>от 25 января 2011 г. N 18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Title"/>
        <w:jc w:val="center"/>
      </w:pPr>
      <w:bookmarkStart w:id="1" w:name="P37"/>
      <w:bookmarkEnd w:id="1"/>
      <w:r>
        <w:t>ПРАВИЛА</w:t>
      </w:r>
    </w:p>
    <w:p w:rsidR="00CE0FE4" w:rsidRDefault="00CE0FE4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CE0FE4" w:rsidRDefault="00CE0FE4">
      <w:pPr>
        <w:pStyle w:val="ConsPlusTitle"/>
        <w:jc w:val="center"/>
      </w:pPr>
      <w:r>
        <w:t>ДЛЯ ЗДАНИЙ, СТРОЕНИЙ, СООРУЖЕНИЙ</w:t>
      </w:r>
    </w:p>
    <w:p w:rsidR="00CE0FE4" w:rsidRDefault="00CE0FE4">
      <w:pPr>
        <w:pStyle w:val="ConsPlusNormal"/>
        <w:jc w:val="center"/>
      </w:pPr>
      <w:r>
        <w:lastRenderedPageBreak/>
        <w:t>Список изменяющих документов</w:t>
      </w:r>
    </w:p>
    <w:p w:rsidR="00CE0FE4" w:rsidRDefault="00CE0FE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center"/>
        <w:outlineLvl w:val="1"/>
      </w:pPr>
      <w:r>
        <w:t>I. Общие положения</w:t>
      </w:r>
    </w:p>
    <w:p w:rsidR="00CE0FE4" w:rsidRDefault="00CE0FE4">
      <w:pPr>
        <w:pStyle w:val="ConsPlusNormal"/>
        <w:jc w:val="center"/>
      </w:pPr>
    </w:p>
    <w:p w:rsidR="00CE0FE4" w:rsidRDefault="00CE0FE4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CE0FE4" w:rsidRDefault="00CE0FE4">
      <w:pPr>
        <w:pStyle w:val="ConsPlusNormal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CE0FE4" w:rsidRDefault="00CE0FE4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CE0FE4" w:rsidRDefault="00CE0FE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CE0FE4" w:rsidRDefault="00CE0FE4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CE0FE4" w:rsidRDefault="00CE0FE4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CE0FE4" w:rsidRDefault="00CE0FE4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CE0FE4" w:rsidRDefault="00CE0FE4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CE0FE4" w:rsidRDefault="00CE0FE4">
      <w:pPr>
        <w:pStyle w:val="ConsPlusNormal"/>
        <w:ind w:firstLine="540"/>
        <w:jc w:val="both"/>
      </w:pPr>
      <w:bookmarkStart w:id="2" w:name="P63"/>
      <w:bookmarkEnd w:id="2"/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CE0FE4" w:rsidRDefault="00CE0FE4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CE0FE4" w:rsidRDefault="00CE0FE4">
      <w:pPr>
        <w:pStyle w:val="ConsPlusNormal"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CE0FE4" w:rsidRDefault="00CE0FE4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CE0FE4" w:rsidRDefault="00CE0FE4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CE0FE4" w:rsidRDefault="00CE0FE4">
      <w:pPr>
        <w:pStyle w:val="ConsPlusNormal"/>
        <w:ind w:firstLine="540"/>
        <w:jc w:val="both"/>
      </w:pPr>
      <w:r>
        <w:t xml:space="preserve">б) требования к отдельным элементам и конструкциям зданий, строений, сооружений и к их </w:t>
      </w:r>
      <w:r>
        <w:lastRenderedPageBreak/>
        <w:t>эксплуатационным свойствам;</w:t>
      </w:r>
    </w:p>
    <w:p w:rsidR="00CE0FE4" w:rsidRDefault="00CE0FE4">
      <w:pPr>
        <w:pStyle w:val="ConsPlusNormal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CE0FE4" w:rsidRDefault="00CE0FE4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CE0FE4" w:rsidRDefault="00CE0FE4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CE0FE4" w:rsidRDefault="00CE0FE4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CE0FE4" w:rsidRDefault="00CE0FE4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CE0FE4" w:rsidRDefault="00CE0FE4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E0FE4" w:rsidRDefault="00CE0FE4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center"/>
        <w:outlineLvl w:val="1"/>
      </w:pPr>
      <w:r>
        <w:t>III. Условия применения требований</w:t>
      </w:r>
    </w:p>
    <w:p w:rsidR="00CE0FE4" w:rsidRDefault="00CE0FE4">
      <w:pPr>
        <w:pStyle w:val="ConsPlusNormal"/>
        <w:jc w:val="center"/>
      </w:pPr>
      <w:r>
        <w:t>энергетической эффективности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CE0FE4" w:rsidRDefault="00CE0FE4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CE0FE4" w:rsidRDefault="00CE0FE4">
      <w:pPr>
        <w:pStyle w:val="ConsPlusNormal"/>
        <w:jc w:val="center"/>
      </w:pPr>
      <w:r>
        <w:t>энергетической эффективности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CE0FE4" w:rsidRDefault="00CE0FE4">
      <w:pPr>
        <w:pStyle w:val="ConsPlusNormal"/>
        <w:ind w:firstLine="540"/>
        <w:jc w:val="both"/>
      </w:pPr>
      <w:r>
        <w:t xml:space="preserve"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</w:t>
      </w:r>
      <w:r>
        <w:lastRenderedPageBreak/>
        <w:t>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CE0FE4" w:rsidRDefault="00CE0FE4">
      <w:pPr>
        <w:pStyle w:val="ConsPlusNormal"/>
        <w:ind w:firstLine="540"/>
        <w:jc w:val="both"/>
      </w:pPr>
      <w: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CE0FE4" w:rsidRDefault="00CE0FE4">
      <w:pPr>
        <w:pStyle w:val="ConsPlusNormal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CE0FE4" w:rsidRDefault="00CE0FE4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CE0FE4" w:rsidRDefault="00CE0F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jc w:val="right"/>
        <w:outlineLvl w:val="0"/>
      </w:pPr>
      <w:r>
        <w:t>Утверждены</w:t>
      </w:r>
    </w:p>
    <w:p w:rsidR="00CE0FE4" w:rsidRDefault="00CE0FE4">
      <w:pPr>
        <w:pStyle w:val="ConsPlusNormal"/>
        <w:jc w:val="right"/>
      </w:pPr>
      <w:r>
        <w:t>Постановлением Правительства</w:t>
      </w:r>
    </w:p>
    <w:p w:rsidR="00CE0FE4" w:rsidRDefault="00CE0FE4">
      <w:pPr>
        <w:pStyle w:val="ConsPlusNormal"/>
        <w:jc w:val="right"/>
      </w:pPr>
      <w:r>
        <w:t>Российской Федерации</w:t>
      </w:r>
    </w:p>
    <w:p w:rsidR="00CE0FE4" w:rsidRDefault="00CE0FE4">
      <w:pPr>
        <w:pStyle w:val="ConsPlusNormal"/>
        <w:jc w:val="right"/>
      </w:pPr>
      <w:r>
        <w:t>от 25 января 2011 г. N 18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Title"/>
        <w:jc w:val="center"/>
      </w:pPr>
      <w:bookmarkStart w:id="3" w:name="P102"/>
      <w:bookmarkEnd w:id="3"/>
      <w:r>
        <w:t>ТРЕБОВАНИЯ</w:t>
      </w:r>
    </w:p>
    <w:p w:rsidR="00CE0FE4" w:rsidRDefault="00CE0FE4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CE0FE4" w:rsidRDefault="00CE0FE4">
      <w:pPr>
        <w:pStyle w:val="ConsPlusTitle"/>
        <w:jc w:val="center"/>
      </w:pPr>
      <w:r>
        <w:t>МНОГОКВАРТИРНЫХ ДОМОВ</w:t>
      </w:r>
    </w:p>
    <w:p w:rsidR="00CE0FE4" w:rsidRDefault="00CE0FE4">
      <w:pPr>
        <w:pStyle w:val="ConsPlusNormal"/>
        <w:jc w:val="center"/>
      </w:pPr>
      <w:r>
        <w:t>Список изменяющих документов</w:t>
      </w:r>
    </w:p>
    <w:p w:rsidR="00CE0FE4" w:rsidRDefault="00CE0FE4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12" w:history="1">
        <w:r>
          <w:rPr>
            <w:color w:val="0000FF"/>
          </w:rPr>
          <w:t>N 1129</w:t>
        </w:r>
      </w:hyperlink>
      <w:r>
        <w:t>,</w:t>
      </w:r>
    </w:p>
    <w:p w:rsidR="00CE0FE4" w:rsidRDefault="00CE0FE4">
      <w:pPr>
        <w:pStyle w:val="ConsPlusNormal"/>
        <w:jc w:val="center"/>
      </w:pPr>
      <w:r>
        <w:t xml:space="preserve">от 26.03.2014 </w:t>
      </w:r>
      <w:hyperlink r:id="rId13" w:history="1">
        <w:r>
          <w:rPr>
            <w:color w:val="0000FF"/>
          </w:rPr>
          <w:t>N 230</w:t>
        </w:r>
      </w:hyperlink>
      <w:r>
        <w:t>)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CE0FE4" w:rsidRDefault="00CE0FE4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CE0FE4" w:rsidRDefault="00CE0F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CE0FE4" w:rsidRDefault="00CE0FE4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CE0FE4" w:rsidRDefault="00CE0FE4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CE0FE4" w:rsidRDefault="00CE0FE4">
      <w:pPr>
        <w:pStyle w:val="ConsPlusNormal"/>
        <w:ind w:firstLine="540"/>
        <w:jc w:val="both"/>
      </w:pPr>
      <w:r>
        <w:t xml:space="preserve">4. В устанавливаемых правилах определения класса энергетической эффективности </w:t>
      </w:r>
      <w:r>
        <w:lastRenderedPageBreak/>
        <w:t>указываются:</w:t>
      </w:r>
    </w:p>
    <w:p w:rsidR="00CE0FE4" w:rsidRDefault="00CE0FE4">
      <w:pPr>
        <w:pStyle w:val="ConsPlusNormal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CE0FE4" w:rsidRDefault="00CE0FE4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CE0FE4" w:rsidRDefault="00CE0FE4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CE0FE4" w:rsidRDefault="00CE0FE4">
      <w:pPr>
        <w:pStyle w:val="ConsPlusNormal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</w:t>
      </w:r>
      <w:proofErr w:type="spellEnd"/>
      <w:r>
        <w:t xml:space="preserve">-суток отопительного периода района расположения многоквартирного дома, определяемые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</w:p>
    <w:p w:rsidR="00CE0FE4" w:rsidRDefault="00CE0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CE0FE4" w:rsidRDefault="00CE0FE4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CE0FE4" w:rsidRDefault="00CE0FE4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CE0FE4" w:rsidRDefault="00CE0FE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CE0FE4" w:rsidRDefault="00CE0FE4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CE0FE4" w:rsidRDefault="00CE0FE4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CE0FE4" w:rsidRDefault="00CE0FE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CE0FE4" w:rsidRDefault="00CE0FE4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ind w:firstLine="540"/>
        <w:jc w:val="both"/>
      </w:pPr>
    </w:p>
    <w:p w:rsidR="00CE0FE4" w:rsidRDefault="00CE0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2CB" w:rsidRDefault="00FD32CB"/>
    <w:sectPr w:rsidR="00FD32CB" w:rsidSect="00AE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E4"/>
    <w:rsid w:val="00CE0FE4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239-93C8-424B-A9A3-0C3BFCB6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60F54AB3CEE5D9A5DE61E6E6DA0145DA76E18F9142AFD48E6067962E7ECEA98F93CEBCE311DCCCICG" TargetMode="External"/><Relationship Id="rId13" Type="http://schemas.openxmlformats.org/officeDocument/2006/relationships/hyperlink" Target="consultantplus://offline/ref=E6E860F54AB3CEE5D9A5DE61E6E6DA0145DA76E18F9142AFD48E6067962E7ECEA98F93CEBCE311DCCCIFG" TargetMode="External"/><Relationship Id="rId18" Type="http://schemas.openxmlformats.org/officeDocument/2006/relationships/hyperlink" Target="consultantplus://offline/ref=E6E860F54AB3CEE5D9A5DE61E6E6DA0145D977E48D9342AFD48E6067962E7ECEA98F93CEBCE311DBCCI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E860F54AB3CEE5D9A5DE61E6E6DA0145DA76E18F9142AFD48E6067962E7ECEA98F93CEBCE311DCCCICG" TargetMode="External"/><Relationship Id="rId12" Type="http://schemas.openxmlformats.org/officeDocument/2006/relationships/hyperlink" Target="consultantplus://offline/ref=E6E860F54AB3CEE5D9A5DE61E6E6DA0145D977E48D9342AFD48E6067962E7ECEA98F93CEBCE311DACCI8G" TargetMode="External"/><Relationship Id="rId17" Type="http://schemas.openxmlformats.org/officeDocument/2006/relationships/hyperlink" Target="consultantplus://offline/ref=E6E860F54AB3CEE5D9A5DE61E6E6DA0145D977E48D9342AFD48E6067962E7ECEA98F93CEBCE311DBCCI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E860F54AB3CEE5D9A5DE61E6E6DA0146DC71E0819942AFD48E6067962E7ECEA98F93CEBCE311DBCCI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60F54AB3CEE5D9A5DE61E6E6DA0146DC71E0819942AFD48E6067962E7ECEA98F93CEBCE311DBCCIFG" TargetMode="External"/><Relationship Id="rId11" Type="http://schemas.openxmlformats.org/officeDocument/2006/relationships/hyperlink" Target="consultantplus://offline/ref=E6E860F54AB3CEE5D9A5DE61E6E6DA0145DA76E18F9142AFD48E6067962E7ECEA98F93CEBCE311DCCCICG" TargetMode="External"/><Relationship Id="rId5" Type="http://schemas.openxmlformats.org/officeDocument/2006/relationships/hyperlink" Target="consultantplus://offline/ref=E6E860F54AB3CEE5D9A5DE61E6E6DA0145DA76E18F9142AFD48E6067962E7ECEA98F93CEBCE311DCCCIDG" TargetMode="External"/><Relationship Id="rId15" Type="http://schemas.openxmlformats.org/officeDocument/2006/relationships/hyperlink" Target="consultantplus://offline/ref=E6E860F54AB3CEE5D9A5DE61E6E6DA0145D977E48D9342AFD48E6067962E7ECEA98F93CEBCE311DACCI4G" TargetMode="External"/><Relationship Id="rId10" Type="http://schemas.openxmlformats.org/officeDocument/2006/relationships/hyperlink" Target="consultantplus://offline/ref=E6E860F54AB3CEE5D9A5DE61E6E6DA0146DC72E88A9542AFD48E6067962E7ECEA98F93CEBCE310DBCCIEG" TargetMode="External"/><Relationship Id="rId19" Type="http://schemas.openxmlformats.org/officeDocument/2006/relationships/hyperlink" Target="consultantplus://offline/ref=E6E860F54AB3CEE5D9A5DE61E6E6DA0145D977E48D9342AFD48E6067962E7ECEA98F93CEBCE311DBCCI8G" TargetMode="External"/><Relationship Id="rId4" Type="http://schemas.openxmlformats.org/officeDocument/2006/relationships/hyperlink" Target="consultantplus://offline/ref=E6E860F54AB3CEE5D9A5DE61E6E6DA0145D977E48D9342AFD48E6067962E7ECEA98F93CEBCE311DACCI8G" TargetMode="External"/><Relationship Id="rId9" Type="http://schemas.openxmlformats.org/officeDocument/2006/relationships/hyperlink" Target="consultantplus://offline/ref=E6E860F54AB3CEE5D9A5DE61E6E6DA0146DC72E88A9542AFD48E6067962E7ECEA98F93CEBCE310D3CCIAG" TargetMode="External"/><Relationship Id="rId14" Type="http://schemas.openxmlformats.org/officeDocument/2006/relationships/hyperlink" Target="consultantplus://offline/ref=E6E860F54AB3CEE5D9A5DE61E6E6DA0145DA76E18F9142AFD48E6067962E7ECEA98F93CEBCE311DCCC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2016-10-17T06:08:00Z</dcterms:created>
  <dcterms:modified xsi:type="dcterms:W3CDTF">2016-10-17T06:09:00Z</dcterms:modified>
</cp:coreProperties>
</file>